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 PANK AS AKTSIONÄRIDE KORRALISEL ÜLDKOOSOLEKUL AKTSIONÄRI ÕIGUSTE TEOSTAMISEKS ANTUD VOLIKIRJA TAGASIVÕTMISE TEADE</w:t>
      </w:r>
    </w:p>
    <w:p w14:paraId="0C00784E" w14:textId="297B0AF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[kuupäev</w:t>
      </w:r>
      <w:r>
        <w:rPr>
          <w:sz w:val="20"/>
          <w:szCs w:val="20"/>
        </w:rPr>
        <w:t>] 202</w:t>
      </w:r>
      <w:r w:rsidR="00B97E6D">
        <w:rPr>
          <w:sz w:val="20"/>
          <w:szCs w:val="20"/>
        </w:rPr>
        <w:t>2</w:t>
      </w:r>
    </w:p>
    <w:p w14:paraId="0913F991" w14:textId="77777777" w:rsidR="00311148" w:rsidRDefault="00311148" w:rsidP="00311148">
      <w:pPr>
        <w:spacing w:line="360" w:lineRule="auto"/>
        <w:rPr>
          <w:sz w:val="20"/>
          <w:szCs w:val="20"/>
        </w:rPr>
      </w:pPr>
    </w:p>
    <w:p w14:paraId="5E59F01D" w14:textId="77777777" w:rsidR="00311148" w:rsidRDefault="00311148" w:rsidP="00311148">
      <w:pPr>
        <w:spacing w:line="360" w:lineRule="auto"/>
        <w:ind w:right="-1"/>
        <w:rPr>
          <w:rFonts w:cstheme="minorBidi"/>
          <w:sz w:val="20"/>
          <w:szCs w:val="20"/>
        </w:rPr>
      </w:pPr>
      <w:r>
        <w:rPr>
          <w:rFonts w:eastAsia="Arial"/>
          <w:sz w:val="20"/>
          <w:szCs w:val="20"/>
          <w:highlight w:val="yellow"/>
        </w:rPr>
        <w:t>[Ees- ja perekonnanimi või ettevõtte nimi]</w:t>
      </w:r>
      <w:r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  <w:highlight w:val="yellow"/>
        </w:rPr>
        <w:t>[isikukood/registrikood]</w:t>
      </w:r>
      <w:r>
        <w:rPr>
          <w:sz w:val="20"/>
          <w:szCs w:val="20"/>
        </w:rPr>
        <w:t xml:space="preserve">, </w:t>
      </w:r>
      <w:r>
        <w:rPr>
          <w:rFonts w:eastAsia="Arial"/>
          <w:sz w:val="20"/>
          <w:szCs w:val="20"/>
          <w:highlight w:val="yellow"/>
        </w:rPr>
        <w:t>[aadress]</w:t>
      </w:r>
      <w:r>
        <w:rPr>
          <w:sz w:val="20"/>
          <w:szCs w:val="20"/>
        </w:rPr>
        <w:t xml:space="preserve">  [</w:t>
      </w:r>
      <w:r>
        <w:rPr>
          <w:sz w:val="20"/>
          <w:szCs w:val="20"/>
          <w:highlight w:val="yellow"/>
        </w:rPr>
        <w:t>juriidilisest isikust aktsionäri korral seadusliku esindaja nimi</w:t>
      </w:r>
      <w:r>
        <w:rPr>
          <w:sz w:val="20"/>
          <w:szCs w:val="20"/>
        </w:rPr>
        <w:t xml:space="preserve">] (edaspidi </w:t>
      </w:r>
      <w:r>
        <w:rPr>
          <w:b/>
          <w:sz w:val="20"/>
          <w:szCs w:val="20"/>
        </w:rPr>
        <w:t>Aktsionär</w:t>
      </w:r>
      <w:r>
        <w:rPr>
          <w:sz w:val="20"/>
          <w:szCs w:val="20"/>
        </w:rPr>
        <w:t>),</w:t>
      </w:r>
    </w:p>
    <w:p w14:paraId="3B5D6A78" w14:textId="73E5222B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teatab käesolevaga [</w:t>
      </w:r>
      <w:r>
        <w:rPr>
          <w:sz w:val="20"/>
          <w:szCs w:val="20"/>
          <w:highlight w:val="yellow"/>
        </w:rPr>
        <w:t>sisesta kuupäev</w:t>
      </w:r>
      <w:r>
        <w:rPr>
          <w:sz w:val="20"/>
          <w:szCs w:val="20"/>
        </w:rPr>
        <w:t>] 202</w:t>
      </w:r>
      <w:r w:rsidR="00B97E6D">
        <w:rPr>
          <w:sz w:val="20"/>
          <w:szCs w:val="20"/>
        </w:rPr>
        <w:t>2</w:t>
      </w:r>
      <w:r>
        <w:rPr>
          <w:sz w:val="20"/>
          <w:szCs w:val="20"/>
        </w:rPr>
        <w:t xml:space="preserve"> antud volikirja tagasivõtmisest, millega volitati [</w:t>
      </w:r>
      <w:r>
        <w:rPr>
          <w:sz w:val="20"/>
          <w:szCs w:val="20"/>
          <w:highlight w:val="yellow"/>
        </w:rPr>
        <w:t>sisesta esindaja nimi</w:t>
      </w:r>
      <w:r>
        <w:rPr>
          <w:sz w:val="20"/>
          <w:szCs w:val="20"/>
        </w:rPr>
        <w:t>], [</w:t>
      </w:r>
      <w:r>
        <w:rPr>
          <w:sz w:val="20"/>
          <w:szCs w:val="20"/>
          <w:highlight w:val="yellow"/>
        </w:rPr>
        <w:t>isikukood/sünnikuupäev</w:t>
      </w:r>
      <w:r>
        <w:rPr>
          <w:sz w:val="20"/>
          <w:szCs w:val="20"/>
        </w:rPr>
        <w:t xml:space="preserve">], teostama Aktsionäri nimel aktsionäri õigusi </w:t>
      </w:r>
      <w:r w:rsidR="00AB38B2">
        <w:rPr>
          <w:sz w:val="20"/>
          <w:szCs w:val="20"/>
        </w:rPr>
        <w:t>1</w:t>
      </w:r>
      <w:r w:rsidR="00B97E6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AB38B2">
        <w:rPr>
          <w:sz w:val="20"/>
          <w:szCs w:val="20"/>
        </w:rPr>
        <w:t>aprillil</w:t>
      </w:r>
      <w:r>
        <w:rPr>
          <w:sz w:val="20"/>
          <w:szCs w:val="20"/>
        </w:rPr>
        <w:t xml:space="preserve"> 202</w:t>
      </w:r>
      <w:r w:rsidR="00B97E6D">
        <w:rPr>
          <w:sz w:val="20"/>
          <w:szCs w:val="20"/>
        </w:rPr>
        <w:t>2</w:t>
      </w:r>
      <w:r>
        <w:rPr>
          <w:sz w:val="20"/>
          <w:szCs w:val="20"/>
        </w:rPr>
        <w:t xml:space="preserve"> toimuval Coop Pank AS aktsionäride korralisel üldkoosolekul.</w:t>
      </w:r>
    </w:p>
    <w:p w14:paraId="09CA4095" w14:textId="77777777" w:rsidR="00311148" w:rsidRDefault="00311148" w:rsidP="00311148">
      <w:pPr>
        <w:jc w:val="both"/>
        <w:rPr>
          <w:sz w:val="20"/>
          <w:szCs w:val="20"/>
        </w:rPr>
      </w:pPr>
    </w:p>
    <w:p w14:paraId="2F1C5671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___________________/ allkiri</w:t>
      </w:r>
    </w:p>
    <w:p w14:paraId="6D2CFD5F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[Aktsionäri või Aktsionäri seadusliku esindaja nimi</w:t>
      </w:r>
      <w:r>
        <w:rPr>
          <w:sz w:val="20"/>
          <w:szCs w:val="20"/>
        </w:rPr>
        <w:t>]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AB38B2"/>
    <w:rsid w:val="00B97E6D"/>
    <w:rsid w:val="00CB4DD4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563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5</cp:revision>
  <dcterms:created xsi:type="dcterms:W3CDTF">2020-05-04T07:45:00Z</dcterms:created>
  <dcterms:modified xsi:type="dcterms:W3CDTF">2022-03-03T13:12:00Z</dcterms:modified>
</cp:coreProperties>
</file>