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5446EFA5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NOTICE FOR WITHDRAWAL OF THE AUTHORISATION DOCUMENT ISSUED TO EXERCISE THE SHAREHOLDER’S RIGHTS AT THE </w:t>
      </w:r>
      <w:r w:rsidR="003F4FB5">
        <w:rPr>
          <w:b/>
          <w:bCs/>
          <w:sz w:val="20"/>
          <w:szCs w:val="20"/>
          <w:lang w:val="en-GB"/>
        </w:rPr>
        <w:t>EXTRAORDINARY</w:t>
      </w:r>
      <w:r>
        <w:rPr>
          <w:b/>
          <w:bCs/>
          <w:sz w:val="20"/>
          <w:szCs w:val="20"/>
          <w:lang w:val="en-GB"/>
        </w:rPr>
        <w:t xml:space="preserve"> GENERAL MEETING OF SHAREHOLDERS OF COOP PANK AS</w:t>
      </w:r>
    </w:p>
    <w:p w14:paraId="66E3F40D" w14:textId="213F3BFF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202</w:t>
      </w:r>
      <w:r w:rsidR="009400DC">
        <w:rPr>
          <w:sz w:val="20"/>
          <w:szCs w:val="20"/>
          <w:lang w:val="en-GB"/>
        </w:rPr>
        <w:t>2</w:t>
      </w:r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1CA201ED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>202</w:t>
      </w:r>
      <w:r w:rsidR="009400DC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</w:t>
      </w:r>
      <w:r w:rsidR="003F4FB5" w:rsidRPr="003F4FB5">
        <w:rPr>
          <w:sz w:val="20"/>
          <w:szCs w:val="20"/>
          <w:lang w:val="en-GB"/>
        </w:rPr>
        <w:t xml:space="preserve">extraordinary </w:t>
      </w:r>
      <w:r>
        <w:rPr>
          <w:sz w:val="20"/>
          <w:szCs w:val="20"/>
          <w:lang w:val="en-GB"/>
        </w:rPr>
        <w:t xml:space="preserve">general meeting of shareholders of Coop Pank AS which will be held on </w:t>
      </w:r>
      <w:r w:rsidR="003F4FB5">
        <w:rPr>
          <w:sz w:val="20"/>
          <w:szCs w:val="20"/>
          <w:lang w:val="en-GB"/>
        </w:rPr>
        <w:t>01 November</w:t>
      </w:r>
      <w:r>
        <w:rPr>
          <w:sz w:val="20"/>
          <w:szCs w:val="20"/>
          <w:lang w:val="en-GB"/>
        </w:rPr>
        <w:t xml:space="preserve"> 202</w:t>
      </w:r>
      <w:r w:rsidR="0035775B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5775B"/>
    <w:rsid w:val="003F4FB5"/>
    <w:rsid w:val="009400DC"/>
    <w:rsid w:val="00C54269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776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6</cp:revision>
  <dcterms:created xsi:type="dcterms:W3CDTF">2020-05-04T07:44:00Z</dcterms:created>
  <dcterms:modified xsi:type="dcterms:W3CDTF">2022-08-23T10:36:00Z</dcterms:modified>
</cp:coreProperties>
</file>